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1DFE4" w14:textId="77777777" w:rsidR="006B44C9" w:rsidRDefault="006B44C9" w:rsidP="006B44C9">
      <w:pPr>
        <w:widowControl w:val="0"/>
        <w:autoSpaceDE w:val="0"/>
        <w:autoSpaceDN w:val="0"/>
        <w:adjustRightInd w:val="0"/>
        <w:spacing w:line="240" w:lineRule="atLeast"/>
        <w:jc w:val="center"/>
        <w:rPr>
          <w:b/>
          <w:bCs/>
        </w:rPr>
      </w:pPr>
      <w:r>
        <w:rPr>
          <w:b/>
          <w:bCs/>
          <w:sz w:val="28"/>
          <w:szCs w:val="28"/>
        </w:rPr>
        <w:t xml:space="preserve">NOTICE OF </w:t>
      </w:r>
      <w:r w:rsidR="004B2FAC">
        <w:rPr>
          <w:b/>
          <w:bCs/>
          <w:sz w:val="28"/>
          <w:szCs w:val="28"/>
        </w:rPr>
        <w:t>PUBLIC HEARING</w:t>
      </w:r>
      <w:r w:rsidR="00112DF1">
        <w:rPr>
          <w:b/>
          <w:bCs/>
          <w:sz w:val="28"/>
          <w:szCs w:val="28"/>
        </w:rPr>
        <w:t xml:space="preserve"> AND AGENDA</w:t>
      </w:r>
    </w:p>
    <w:p w14:paraId="2437020D" w14:textId="77777777" w:rsidR="006B44C9" w:rsidRDefault="006B44C9" w:rsidP="006B44C9">
      <w:pPr>
        <w:widowControl w:val="0"/>
        <w:autoSpaceDE w:val="0"/>
        <w:autoSpaceDN w:val="0"/>
        <w:adjustRightInd w:val="0"/>
        <w:spacing w:line="240" w:lineRule="atLeast"/>
        <w:jc w:val="center"/>
      </w:pPr>
    </w:p>
    <w:p w14:paraId="6D56667D" w14:textId="77777777" w:rsidR="006B44C9" w:rsidRDefault="00E05EAE" w:rsidP="00A11ECB">
      <w:pPr>
        <w:widowControl w:val="0"/>
        <w:autoSpaceDE w:val="0"/>
        <w:autoSpaceDN w:val="0"/>
        <w:adjustRightInd w:val="0"/>
        <w:spacing w:line="240" w:lineRule="atLeast"/>
        <w:rPr>
          <w:b/>
          <w:bCs/>
        </w:rPr>
      </w:pPr>
      <w:r>
        <w:rPr>
          <w:b/>
          <w:bCs/>
        </w:rPr>
        <w:t>Department of Energy</w:t>
      </w:r>
      <w:r w:rsidR="00F02143">
        <w:rPr>
          <w:b/>
          <w:bCs/>
        </w:rPr>
        <w:t>’s</w:t>
      </w:r>
      <w:r>
        <w:rPr>
          <w:b/>
          <w:bCs/>
        </w:rPr>
        <w:t xml:space="preserve"> </w:t>
      </w:r>
      <w:r w:rsidR="00803BFD">
        <w:rPr>
          <w:b/>
          <w:bCs/>
        </w:rPr>
        <w:t>Program</w:t>
      </w:r>
      <w:r w:rsidR="003E669D">
        <w:rPr>
          <w:b/>
          <w:bCs/>
        </w:rPr>
        <w:t xml:space="preserve"> </w:t>
      </w:r>
      <w:r w:rsidR="00BF271E">
        <w:rPr>
          <w:b/>
          <w:bCs/>
        </w:rPr>
        <w:t>Y</w:t>
      </w:r>
      <w:r w:rsidR="003E669D">
        <w:rPr>
          <w:b/>
          <w:bCs/>
        </w:rPr>
        <w:t>ear</w:t>
      </w:r>
      <w:r w:rsidR="00BF271E">
        <w:rPr>
          <w:b/>
          <w:bCs/>
        </w:rPr>
        <w:t xml:space="preserve"> </w:t>
      </w:r>
      <w:r w:rsidR="00A11ECB">
        <w:rPr>
          <w:b/>
          <w:bCs/>
        </w:rPr>
        <w:t>2020</w:t>
      </w:r>
      <w:r w:rsidR="00795379">
        <w:rPr>
          <w:b/>
          <w:bCs/>
        </w:rPr>
        <w:t xml:space="preserve"> </w:t>
      </w:r>
      <w:r w:rsidR="00F02143">
        <w:rPr>
          <w:b/>
          <w:bCs/>
        </w:rPr>
        <w:t>State Plan</w:t>
      </w:r>
      <w:r w:rsidR="00C1652C">
        <w:rPr>
          <w:b/>
          <w:bCs/>
        </w:rPr>
        <w:t xml:space="preserve"> and Application</w:t>
      </w:r>
      <w:r w:rsidR="00F02143">
        <w:rPr>
          <w:b/>
          <w:bCs/>
        </w:rPr>
        <w:t xml:space="preserve"> for the </w:t>
      </w:r>
      <w:r w:rsidR="00733E82">
        <w:rPr>
          <w:b/>
          <w:bCs/>
        </w:rPr>
        <w:t>Low-Income</w:t>
      </w:r>
      <w:r w:rsidR="004B2FAC">
        <w:rPr>
          <w:b/>
          <w:bCs/>
        </w:rPr>
        <w:t xml:space="preserve"> Weatherization Assistance </w:t>
      </w:r>
      <w:r w:rsidR="00F02143">
        <w:rPr>
          <w:b/>
          <w:bCs/>
        </w:rPr>
        <w:t>Program</w:t>
      </w:r>
      <w:r w:rsidR="004B2FAC">
        <w:rPr>
          <w:b/>
          <w:bCs/>
        </w:rPr>
        <w:t xml:space="preserve"> Propos</w:t>
      </w:r>
      <w:r w:rsidR="00F02143">
        <w:rPr>
          <w:b/>
          <w:bCs/>
        </w:rPr>
        <w:t xml:space="preserve">ed by the </w:t>
      </w:r>
      <w:r w:rsidR="006B44C9">
        <w:rPr>
          <w:b/>
          <w:bCs/>
        </w:rPr>
        <w:t>Nevada Housing Division</w:t>
      </w:r>
    </w:p>
    <w:p w14:paraId="26A6CB56" w14:textId="77777777" w:rsidR="006B44C9" w:rsidRDefault="006B44C9" w:rsidP="00A11ECB">
      <w:pPr>
        <w:widowControl w:val="0"/>
        <w:autoSpaceDE w:val="0"/>
        <w:autoSpaceDN w:val="0"/>
        <w:adjustRightInd w:val="0"/>
        <w:rPr>
          <w:b/>
          <w:bCs/>
        </w:rPr>
      </w:pPr>
    </w:p>
    <w:p w14:paraId="67D37AE1" w14:textId="77777777" w:rsidR="004B2FAC" w:rsidRDefault="006B44C9" w:rsidP="00A11ECB">
      <w:pPr>
        <w:widowControl w:val="0"/>
        <w:autoSpaceDE w:val="0"/>
        <w:autoSpaceDN w:val="0"/>
        <w:adjustRightInd w:val="0"/>
      </w:pPr>
      <w:r w:rsidRPr="001D6451">
        <w:t xml:space="preserve">The </w:t>
      </w:r>
      <w:smartTag w:uri="urn:schemas-microsoft-com:office:smarttags" w:element="PersonName">
        <w:r w:rsidRPr="001D6451">
          <w:t>Nevada Housing Division</w:t>
        </w:r>
      </w:smartTag>
      <w:r w:rsidRPr="001D6451">
        <w:t xml:space="preserve"> will hold a public hearing </w:t>
      </w:r>
      <w:r w:rsidR="009548D0">
        <w:t xml:space="preserve">at </w:t>
      </w:r>
      <w:r w:rsidR="00CD3948">
        <w:t>1</w:t>
      </w:r>
      <w:r w:rsidR="00DF4701">
        <w:t>0:0</w:t>
      </w:r>
      <w:r w:rsidR="00CD3948">
        <w:t xml:space="preserve">0 </w:t>
      </w:r>
      <w:r w:rsidR="00DF4701">
        <w:t>a</w:t>
      </w:r>
      <w:r w:rsidR="00A426C6">
        <w:t xml:space="preserve">.m. </w:t>
      </w:r>
      <w:r w:rsidR="00CD3948">
        <w:t xml:space="preserve">on </w:t>
      </w:r>
      <w:r w:rsidR="00A11ECB">
        <w:t>Thursday</w:t>
      </w:r>
      <w:r w:rsidR="00A426C6">
        <w:t>,</w:t>
      </w:r>
      <w:r w:rsidR="008A7FAD">
        <w:t xml:space="preserve"> </w:t>
      </w:r>
      <w:r w:rsidR="00297D92">
        <w:t>April 2</w:t>
      </w:r>
      <w:r w:rsidR="00A11ECB">
        <w:t>3</w:t>
      </w:r>
      <w:r w:rsidR="00FB04DB">
        <w:t xml:space="preserve">, </w:t>
      </w:r>
      <w:r w:rsidR="00A11ECB">
        <w:t>2020</w:t>
      </w:r>
      <w:r w:rsidR="00435C6B">
        <w:t>,</w:t>
      </w:r>
      <w:r w:rsidR="00F233EF" w:rsidRPr="001D6451">
        <w:t xml:space="preserve"> </w:t>
      </w:r>
      <w:r w:rsidR="00A11ECB">
        <w:t xml:space="preserve">via </w:t>
      </w:r>
      <w:r w:rsidR="0067786C">
        <w:t>teleconference</w:t>
      </w:r>
      <w:r w:rsidR="00E2260C">
        <w:t xml:space="preserve"> service by calling toll free 1</w:t>
      </w:r>
      <w:r w:rsidR="006821E7">
        <w:t xml:space="preserve"> </w:t>
      </w:r>
      <w:r w:rsidR="00E2260C">
        <w:t>(</w:t>
      </w:r>
      <w:r w:rsidR="00105521">
        <w:t>877</w:t>
      </w:r>
      <w:r w:rsidR="00E2260C">
        <w:t xml:space="preserve">) </w:t>
      </w:r>
      <w:r w:rsidR="00105521">
        <w:t>336-1831</w:t>
      </w:r>
      <w:r w:rsidR="0067786C">
        <w:t xml:space="preserve"> access code </w:t>
      </w:r>
      <w:r w:rsidR="00105521">
        <w:t>4793946</w:t>
      </w:r>
      <w:r w:rsidR="0067786C">
        <w:t>#</w:t>
      </w:r>
      <w:r w:rsidR="007B2749">
        <w:t>.</w:t>
      </w:r>
    </w:p>
    <w:p w14:paraId="371E055F" w14:textId="77777777" w:rsidR="00643988" w:rsidRDefault="00643988" w:rsidP="00643988">
      <w:pPr>
        <w:rPr>
          <w:rFonts w:ascii="Arial" w:eastAsia="Arial" w:hAnsi="Arial" w:cs="Arial"/>
          <w:b/>
        </w:rPr>
      </w:pPr>
    </w:p>
    <w:p w14:paraId="15C0DC1D" w14:textId="53283776" w:rsidR="00643988" w:rsidRDefault="00643988" w:rsidP="00643988">
      <w:pPr>
        <w:rPr>
          <w:rFonts w:ascii="Arial" w:eastAsia="Arial" w:hAnsi="Arial" w:cs="Arial"/>
          <w:b/>
          <w:color w:val="FF0000"/>
        </w:rPr>
      </w:pPr>
      <w:r>
        <w:rPr>
          <w:rFonts w:ascii="Arial" w:eastAsia="Arial" w:hAnsi="Arial" w:cs="Arial"/>
          <w:b/>
          <w:color w:val="FF0000"/>
        </w:rPr>
        <w:t xml:space="preserve">DUE TO GOVERNOR’S MANDATE ON COVID-19, THERE WILL BE NO PHYSICAL ADDRESS IN WHICH TO ATTEND THE </w:t>
      </w:r>
      <w:r w:rsidR="00435C6B">
        <w:rPr>
          <w:rFonts w:ascii="Arial" w:eastAsia="Arial" w:hAnsi="Arial" w:cs="Arial"/>
          <w:b/>
          <w:color w:val="FF0000"/>
        </w:rPr>
        <w:t>DOE PUBLIC HEARING AND AGENDA</w:t>
      </w:r>
      <w:r>
        <w:rPr>
          <w:rFonts w:ascii="Arial" w:eastAsia="Arial" w:hAnsi="Arial" w:cs="Arial"/>
          <w:b/>
          <w:color w:val="FF0000"/>
        </w:rPr>
        <w:t xml:space="preserve"> MEETING</w:t>
      </w:r>
      <w:r w:rsidR="007B55DC">
        <w:rPr>
          <w:rFonts w:ascii="Arial" w:eastAsia="Arial" w:hAnsi="Arial" w:cs="Arial"/>
          <w:b/>
          <w:color w:val="FF0000"/>
        </w:rPr>
        <w:t xml:space="preserve">. </w:t>
      </w:r>
    </w:p>
    <w:p w14:paraId="22C90CC5" w14:textId="77777777" w:rsidR="00643988" w:rsidRDefault="00643988" w:rsidP="00643988">
      <w:pPr>
        <w:rPr>
          <w:b/>
        </w:rPr>
      </w:pPr>
    </w:p>
    <w:p w14:paraId="15FB98F1" w14:textId="0CC29E07" w:rsidR="007647EC" w:rsidRDefault="006B44C9" w:rsidP="00A11ECB">
      <w:pPr>
        <w:widowControl w:val="0"/>
        <w:autoSpaceDE w:val="0"/>
        <w:autoSpaceDN w:val="0"/>
        <w:adjustRightInd w:val="0"/>
      </w:pPr>
      <w:r>
        <w:t xml:space="preserve">The purpose of the </w:t>
      </w:r>
      <w:r w:rsidR="00AC5931">
        <w:t xml:space="preserve">public </w:t>
      </w:r>
      <w:r>
        <w:t xml:space="preserve">hearing is to receive comments from all interested </w:t>
      </w:r>
      <w:r w:rsidR="00FF6763">
        <w:t>parties</w:t>
      </w:r>
      <w:r>
        <w:t xml:space="preserve"> regarding the adoption of </w:t>
      </w:r>
      <w:r w:rsidR="005D0409">
        <w:t xml:space="preserve">the </w:t>
      </w:r>
      <w:r w:rsidR="00643988">
        <w:t>2020</w:t>
      </w:r>
      <w:r w:rsidR="00FB04DB">
        <w:t xml:space="preserve"> </w:t>
      </w:r>
      <w:r w:rsidR="005D0409">
        <w:t>S</w:t>
      </w:r>
      <w:r w:rsidR="004B2FAC">
        <w:t xml:space="preserve">tate </w:t>
      </w:r>
      <w:r w:rsidR="005D0409">
        <w:t>P</w:t>
      </w:r>
      <w:r w:rsidR="004B2FAC">
        <w:t>lan</w:t>
      </w:r>
      <w:r>
        <w:t xml:space="preserve"> </w:t>
      </w:r>
      <w:r w:rsidR="003E669D">
        <w:t xml:space="preserve">and Application </w:t>
      </w:r>
      <w:r w:rsidR="006D1EB8">
        <w:t>pertain</w:t>
      </w:r>
      <w:r w:rsidR="005D0409">
        <w:t>ing</w:t>
      </w:r>
      <w:r w:rsidR="006D1EB8">
        <w:t xml:space="preserve"> to</w:t>
      </w:r>
      <w:r w:rsidR="004B2FAC">
        <w:t xml:space="preserve"> the Department of Energy</w:t>
      </w:r>
      <w:r w:rsidR="005D0409">
        <w:t>’s</w:t>
      </w:r>
      <w:r w:rsidR="004B2FAC">
        <w:t xml:space="preserve"> </w:t>
      </w:r>
      <w:r w:rsidR="00435C6B">
        <w:t>Low-Income</w:t>
      </w:r>
      <w:r w:rsidR="004B2FAC">
        <w:t xml:space="preserve"> Weatherization As</w:t>
      </w:r>
      <w:r w:rsidR="001E4E67">
        <w:t xml:space="preserve">sistance Program for the period of </w:t>
      </w:r>
      <w:r w:rsidR="00671359">
        <w:t>July 1, 20</w:t>
      </w:r>
      <w:r w:rsidR="00643988">
        <w:t>20</w:t>
      </w:r>
      <w:r w:rsidR="00112DF1">
        <w:t xml:space="preserve"> through</w:t>
      </w:r>
      <w:r w:rsidR="00671359">
        <w:t xml:space="preserve"> June 30, 20</w:t>
      </w:r>
      <w:r w:rsidR="00297D92">
        <w:t>2</w:t>
      </w:r>
      <w:r w:rsidR="00643988">
        <w:t>1</w:t>
      </w:r>
      <w:r w:rsidR="007B55DC">
        <w:t xml:space="preserve">. </w:t>
      </w:r>
      <w:r w:rsidR="007647EC">
        <w:t>A copy</w:t>
      </w:r>
      <w:r w:rsidR="004E2C0B">
        <w:t xml:space="preserve"> of this n</w:t>
      </w:r>
      <w:r w:rsidR="00AC5931">
        <w:t xml:space="preserve">otice and the draft </w:t>
      </w:r>
      <w:r w:rsidR="008E16A0">
        <w:t xml:space="preserve">state plan and </w:t>
      </w:r>
      <w:r w:rsidR="00AC5931">
        <w:t>application</w:t>
      </w:r>
      <w:r w:rsidR="00F00B70">
        <w:t xml:space="preserve"> to be considered</w:t>
      </w:r>
      <w:r w:rsidR="007647EC">
        <w:t xml:space="preserve"> will be on the </w:t>
      </w:r>
      <w:r w:rsidR="005408E6">
        <w:t>Nevada Housing Division’s website</w:t>
      </w:r>
      <w:r w:rsidR="001C1B4D">
        <w:t>, Department of Business and Industry’s website and the Division of Welfare and Social Services website listed</w:t>
      </w:r>
      <w:r w:rsidR="007647EC">
        <w:t xml:space="preserve"> </w:t>
      </w:r>
      <w:r w:rsidR="007B2749" w:rsidRPr="001C1B4D">
        <w:t>below</w:t>
      </w:r>
      <w:r w:rsidR="008E16A0" w:rsidRPr="001C1B4D">
        <w:t xml:space="preserve"> (page 3</w:t>
      </w:r>
      <w:r w:rsidR="00AC5931" w:rsidRPr="001C1B4D">
        <w:t>)</w:t>
      </w:r>
      <w:r w:rsidR="007B55DC" w:rsidRPr="001C1B4D">
        <w:t>.</w:t>
      </w:r>
      <w:r w:rsidR="007B55DC">
        <w:t xml:space="preserve"> </w:t>
      </w:r>
      <w:r w:rsidR="007B2749">
        <w:t>Copies of the draft</w:t>
      </w:r>
      <w:r w:rsidR="008E16A0">
        <w:t xml:space="preserve"> state plan and</w:t>
      </w:r>
      <w:r w:rsidR="00AC5931">
        <w:t xml:space="preserve"> application</w:t>
      </w:r>
      <w:r w:rsidR="007647EC">
        <w:t xml:space="preserve"> </w:t>
      </w:r>
      <w:r w:rsidR="00BA04DF">
        <w:t>will be sent directly</w:t>
      </w:r>
      <w:r w:rsidR="007647EC">
        <w:t xml:space="preserve"> to the Policy Advisory Council members and </w:t>
      </w:r>
      <w:r w:rsidR="004E2C0B">
        <w:t>Service Providers</w:t>
      </w:r>
      <w:r w:rsidR="007647EC">
        <w:t xml:space="preserve"> th</w:t>
      </w:r>
      <w:r w:rsidR="00AC5931">
        <w:t>at submitted funding request</w:t>
      </w:r>
      <w:r w:rsidR="007647EC">
        <w:t>s</w:t>
      </w:r>
      <w:r w:rsidR="007B55DC">
        <w:t xml:space="preserve">. </w:t>
      </w:r>
      <w:r w:rsidR="00B87C41">
        <w:t>This</w:t>
      </w:r>
      <w:r w:rsidR="00F00B70">
        <w:t xml:space="preserve"> notice and the draft</w:t>
      </w:r>
      <w:r w:rsidR="00AC5931">
        <w:t xml:space="preserve"> </w:t>
      </w:r>
      <w:r w:rsidR="008E16A0">
        <w:t xml:space="preserve">state plan and </w:t>
      </w:r>
      <w:r w:rsidR="00AC5931">
        <w:t>application</w:t>
      </w:r>
      <w:r w:rsidR="007647EC">
        <w:t xml:space="preserve"> will also be mailed to members of the public upon request</w:t>
      </w:r>
      <w:r w:rsidR="007B55DC">
        <w:t xml:space="preserve">. </w:t>
      </w:r>
      <w:r w:rsidR="00AC5931">
        <w:t xml:space="preserve">To receive this notice and draft </w:t>
      </w:r>
      <w:r w:rsidR="008E16A0">
        <w:t xml:space="preserve">state plan and </w:t>
      </w:r>
      <w:r w:rsidR="00AC5931">
        <w:t>application for the</w:t>
      </w:r>
      <w:r w:rsidR="00CF0D09">
        <w:t xml:space="preserve"> public hearing</w:t>
      </w:r>
      <w:r w:rsidR="00CF0D09" w:rsidRPr="00A20952">
        <w:t xml:space="preserve"> please contact </w:t>
      </w:r>
      <w:r w:rsidR="00B87C41">
        <w:t>Shelly Calvert</w:t>
      </w:r>
      <w:r w:rsidR="00CF0D09" w:rsidRPr="00A20952">
        <w:t xml:space="preserve"> at </w:t>
      </w:r>
      <w:hyperlink r:id="rId7" w:history="1">
        <w:r w:rsidR="00B87C41" w:rsidRPr="00F95189">
          <w:rPr>
            <w:rStyle w:val="Hyperlink"/>
          </w:rPr>
          <w:t>Shelly.Calvert@housing.nv.gov</w:t>
        </w:r>
      </w:hyperlink>
      <w:r w:rsidR="00B87C41">
        <w:t xml:space="preserve">. </w:t>
      </w:r>
    </w:p>
    <w:p w14:paraId="702711F1" w14:textId="77777777" w:rsidR="008A7FAD" w:rsidRDefault="008A7FAD" w:rsidP="00A11ECB">
      <w:pPr>
        <w:widowControl w:val="0"/>
        <w:autoSpaceDE w:val="0"/>
        <w:autoSpaceDN w:val="0"/>
        <w:adjustRightInd w:val="0"/>
      </w:pPr>
    </w:p>
    <w:p w14:paraId="25E833D4" w14:textId="1830F85B" w:rsidR="00C22422" w:rsidRDefault="00864CFE" w:rsidP="00A11ECB">
      <w:pPr>
        <w:widowControl w:val="0"/>
        <w:autoSpaceDE w:val="0"/>
        <w:autoSpaceDN w:val="0"/>
        <w:adjustRightInd w:val="0"/>
        <w:rPr>
          <w:color w:val="333333"/>
          <w:lang w:val="en"/>
        </w:rPr>
      </w:pPr>
      <w:r>
        <w:rPr>
          <w:color w:val="333333"/>
          <w:lang w:val="en"/>
        </w:rPr>
        <w:t>Briefly s</w:t>
      </w:r>
      <w:r w:rsidR="00D7471A">
        <w:rPr>
          <w:color w:val="333333"/>
          <w:lang w:val="en"/>
        </w:rPr>
        <w:t xml:space="preserve">ummarized are the changes </w:t>
      </w:r>
      <w:r w:rsidR="007C5702">
        <w:rPr>
          <w:color w:val="333333"/>
          <w:lang w:val="en"/>
        </w:rPr>
        <w:t xml:space="preserve">from </w:t>
      </w:r>
      <w:r w:rsidR="00C0766B">
        <w:rPr>
          <w:color w:val="333333"/>
          <w:lang w:val="en"/>
        </w:rPr>
        <w:t>last year’s</w:t>
      </w:r>
      <w:r w:rsidR="00C22422">
        <w:rPr>
          <w:color w:val="333333"/>
          <w:lang w:val="en"/>
        </w:rPr>
        <w:t xml:space="preserve"> </w:t>
      </w:r>
      <w:r w:rsidR="00C0766B">
        <w:rPr>
          <w:color w:val="333333"/>
          <w:lang w:val="en"/>
        </w:rPr>
        <w:t>adopted State Plan</w:t>
      </w:r>
      <w:r w:rsidR="00D7471A">
        <w:rPr>
          <w:color w:val="333333"/>
          <w:lang w:val="en"/>
        </w:rPr>
        <w:t xml:space="preserve"> and Application</w:t>
      </w:r>
      <w:r w:rsidR="008E16A0">
        <w:rPr>
          <w:color w:val="333333"/>
          <w:lang w:val="en"/>
        </w:rPr>
        <w:t xml:space="preserve"> to the draft </w:t>
      </w:r>
      <w:r w:rsidR="00CD4187">
        <w:rPr>
          <w:color w:val="333333"/>
          <w:lang w:val="en"/>
        </w:rPr>
        <w:t>s</w:t>
      </w:r>
      <w:r w:rsidR="008E16A0">
        <w:rPr>
          <w:color w:val="333333"/>
          <w:lang w:val="en"/>
        </w:rPr>
        <w:t>tate plan and application</w:t>
      </w:r>
      <w:r w:rsidR="00D7471A">
        <w:rPr>
          <w:color w:val="333333"/>
          <w:lang w:val="en"/>
        </w:rPr>
        <w:t xml:space="preserve">. </w:t>
      </w:r>
      <w:r>
        <w:rPr>
          <w:color w:val="333333"/>
          <w:lang w:val="en"/>
        </w:rPr>
        <w:t xml:space="preserve">The primary </w:t>
      </w:r>
      <w:r w:rsidR="00D7471A">
        <w:rPr>
          <w:color w:val="333333"/>
          <w:lang w:val="en"/>
        </w:rPr>
        <w:t>differen</w:t>
      </w:r>
      <w:r w:rsidR="00CD4187">
        <w:rPr>
          <w:color w:val="333333"/>
          <w:lang w:val="en"/>
        </w:rPr>
        <w:t>ce</w:t>
      </w:r>
      <w:r w:rsidR="00C0766B">
        <w:rPr>
          <w:color w:val="333333"/>
          <w:lang w:val="en"/>
        </w:rPr>
        <w:t xml:space="preserve"> is</w:t>
      </w:r>
      <w:r>
        <w:rPr>
          <w:color w:val="333333"/>
          <w:lang w:val="en"/>
        </w:rPr>
        <w:t>,</w:t>
      </w:r>
      <w:r w:rsidR="00C0766B">
        <w:rPr>
          <w:color w:val="333333"/>
          <w:lang w:val="en"/>
        </w:rPr>
        <w:t xml:space="preserve"> </w:t>
      </w:r>
      <w:r>
        <w:rPr>
          <w:color w:val="333333"/>
          <w:lang w:val="en"/>
        </w:rPr>
        <w:t>d</w:t>
      </w:r>
      <w:r w:rsidR="00D7471A">
        <w:rPr>
          <w:color w:val="333333"/>
          <w:lang w:val="en"/>
        </w:rPr>
        <w:t>espite federal deficits</w:t>
      </w:r>
      <w:r>
        <w:rPr>
          <w:color w:val="333333"/>
          <w:lang w:val="en"/>
        </w:rPr>
        <w:t>, the DOE funding allocation</w:t>
      </w:r>
      <w:r w:rsidR="00D7471A">
        <w:rPr>
          <w:color w:val="333333"/>
          <w:lang w:val="en"/>
        </w:rPr>
        <w:t xml:space="preserve"> for </w:t>
      </w:r>
      <w:r>
        <w:rPr>
          <w:color w:val="333333"/>
          <w:lang w:val="en"/>
        </w:rPr>
        <w:t>the State of Nevada has increased from $1,</w:t>
      </w:r>
      <w:r w:rsidR="00393525">
        <w:rPr>
          <w:color w:val="333333"/>
          <w:lang w:val="en"/>
        </w:rPr>
        <w:t xml:space="preserve">199,608 </w:t>
      </w:r>
      <w:r>
        <w:rPr>
          <w:color w:val="333333"/>
          <w:lang w:val="en"/>
        </w:rPr>
        <w:t xml:space="preserve">to </w:t>
      </w:r>
      <w:r w:rsidR="00D7471A">
        <w:rPr>
          <w:color w:val="333333"/>
          <w:lang w:val="en"/>
        </w:rPr>
        <w:t>$1,</w:t>
      </w:r>
      <w:r w:rsidR="00393525">
        <w:rPr>
          <w:color w:val="333333"/>
          <w:lang w:val="en"/>
        </w:rPr>
        <w:t>509</w:t>
      </w:r>
      <w:r w:rsidR="00D7471A">
        <w:rPr>
          <w:color w:val="333333"/>
          <w:lang w:val="en"/>
        </w:rPr>
        <w:t>,</w:t>
      </w:r>
      <w:r w:rsidR="00393525">
        <w:rPr>
          <w:color w:val="333333"/>
          <w:lang w:val="en"/>
        </w:rPr>
        <w:t>219</w:t>
      </w:r>
      <w:r>
        <w:rPr>
          <w:color w:val="333333"/>
          <w:lang w:val="en"/>
        </w:rPr>
        <w:t>, an increase of $</w:t>
      </w:r>
      <w:r w:rsidR="00393525">
        <w:rPr>
          <w:color w:val="333333"/>
          <w:lang w:val="en"/>
        </w:rPr>
        <w:t>309</w:t>
      </w:r>
      <w:r>
        <w:rPr>
          <w:color w:val="333333"/>
          <w:lang w:val="en"/>
        </w:rPr>
        <w:t>,</w:t>
      </w:r>
      <w:r w:rsidR="00393525">
        <w:rPr>
          <w:color w:val="333333"/>
          <w:lang w:val="en"/>
        </w:rPr>
        <w:t>611</w:t>
      </w:r>
      <w:r>
        <w:rPr>
          <w:color w:val="333333"/>
          <w:lang w:val="en"/>
        </w:rPr>
        <w:t xml:space="preserve"> for program year 20</w:t>
      </w:r>
      <w:r w:rsidR="00393525">
        <w:rPr>
          <w:color w:val="333333"/>
          <w:lang w:val="en"/>
        </w:rPr>
        <w:t>20</w:t>
      </w:r>
      <w:r w:rsidR="007B55DC">
        <w:rPr>
          <w:color w:val="333333"/>
          <w:lang w:val="en"/>
        </w:rPr>
        <w:t xml:space="preserve">. </w:t>
      </w:r>
      <w:r w:rsidR="008E16A0">
        <w:rPr>
          <w:color w:val="333333"/>
          <w:lang w:val="en"/>
        </w:rPr>
        <w:t>These additional funds are</w:t>
      </w:r>
      <w:r>
        <w:rPr>
          <w:color w:val="333333"/>
          <w:lang w:val="en"/>
        </w:rPr>
        <w:t xml:space="preserve"> allocated proportionally </w:t>
      </w:r>
      <w:r w:rsidR="00411CCC">
        <w:rPr>
          <w:color w:val="333333"/>
          <w:lang w:val="en"/>
        </w:rPr>
        <w:t xml:space="preserve">throughout the </w:t>
      </w:r>
      <w:r w:rsidR="008E16A0">
        <w:rPr>
          <w:color w:val="333333"/>
          <w:lang w:val="en"/>
        </w:rPr>
        <w:t xml:space="preserve">draft state plan and </w:t>
      </w:r>
      <w:r w:rsidR="00411CCC">
        <w:rPr>
          <w:color w:val="333333"/>
          <w:lang w:val="en"/>
        </w:rPr>
        <w:t>application.</w:t>
      </w:r>
    </w:p>
    <w:p w14:paraId="5819076F" w14:textId="77777777" w:rsidR="00864CFE" w:rsidRDefault="00864CFE" w:rsidP="00A11ECB">
      <w:pPr>
        <w:widowControl w:val="0"/>
        <w:autoSpaceDE w:val="0"/>
        <w:autoSpaceDN w:val="0"/>
        <w:adjustRightInd w:val="0"/>
        <w:rPr>
          <w:color w:val="333333"/>
          <w:lang w:val="en"/>
        </w:rPr>
      </w:pPr>
    </w:p>
    <w:p w14:paraId="533F08BC" w14:textId="096BD62C" w:rsidR="00E65D78" w:rsidRDefault="00CA0746" w:rsidP="00A11ECB">
      <w:pPr>
        <w:widowControl w:val="0"/>
        <w:autoSpaceDE w:val="0"/>
        <w:autoSpaceDN w:val="0"/>
        <w:adjustRightInd w:val="0"/>
        <w:rPr>
          <w:color w:val="333333"/>
          <w:lang w:val="en"/>
        </w:rPr>
      </w:pPr>
      <w:r>
        <w:rPr>
          <w:color w:val="333333"/>
          <w:lang w:val="en"/>
        </w:rPr>
        <w:t xml:space="preserve">The same as last year, the draft </w:t>
      </w:r>
      <w:r w:rsidR="008E16A0">
        <w:rPr>
          <w:color w:val="333333"/>
          <w:lang w:val="en"/>
        </w:rPr>
        <w:t xml:space="preserve">state plan and </w:t>
      </w:r>
      <w:r>
        <w:rPr>
          <w:color w:val="333333"/>
          <w:lang w:val="en"/>
        </w:rPr>
        <w:t>application</w:t>
      </w:r>
      <w:r w:rsidR="00E65D78">
        <w:rPr>
          <w:color w:val="333333"/>
          <w:lang w:val="en"/>
        </w:rPr>
        <w:t xml:space="preserve"> includes a redist</w:t>
      </w:r>
      <w:r w:rsidR="008E16A0">
        <w:rPr>
          <w:color w:val="333333"/>
          <w:lang w:val="en"/>
        </w:rPr>
        <w:t>ribution provision to enable the Nevada Housing Division</w:t>
      </w:r>
      <w:r w:rsidR="00E65D78">
        <w:rPr>
          <w:color w:val="333333"/>
          <w:lang w:val="en"/>
        </w:rPr>
        <w:t xml:space="preserve"> to actively manage the grant and move funds as necessary to fully expend the monies during the budget period</w:t>
      </w:r>
      <w:r w:rsidR="007B55DC">
        <w:rPr>
          <w:color w:val="333333"/>
          <w:lang w:val="en"/>
        </w:rPr>
        <w:t xml:space="preserve">. </w:t>
      </w:r>
      <w:r w:rsidR="00E65D78">
        <w:rPr>
          <w:color w:val="333333"/>
          <w:lang w:val="en"/>
        </w:rPr>
        <w:t>Sub-grantees not perform</w:t>
      </w:r>
      <w:r w:rsidR="008E16A0">
        <w:rPr>
          <w:color w:val="333333"/>
          <w:lang w:val="en"/>
        </w:rPr>
        <w:t>ing</w:t>
      </w:r>
      <w:r w:rsidR="00E65D78">
        <w:rPr>
          <w:color w:val="333333"/>
          <w:lang w:val="en"/>
        </w:rPr>
        <w:t xml:space="preserve"> pursuant to a monthly review of production and expenditures may </w:t>
      </w:r>
      <w:r w:rsidR="009D5807">
        <w:rPr>
          <w:color w:val="333333"/>
          <w:lang w:val="en"/>
        </w:rPr>
        <w:t>have funds taken away and given</w:t>
      </w:r>
      <w:r w:rsidR="00E65D78">
        <w:rPr>
          <w:color w:val="333333"/>
          <w:lang w:val="en"/>
        </w:rPr>
        <w:t xml:space="preserve"> to a higher performing Sub-grantee.</w:t>
      </w:r>
    </w:p>
    <w:p w14:paraId="343F0537" w14:textId="77777777" w:rsidR="00E65D78" w:rsidRDefault="00E65D78" w:rsidP="00A11ECB">
      <w:pPr>
        <w:widowControl w:val="0"/>
        <w:autoSpaceDE w:val="0"/>
        <w:autoSpaceDN w:val="0"/>
        <w:adjustRightInd w:val="0"/>
        <w:rPr>
          <w:color w:val="333333"/>
          <w:lang w:val="en"/>
        </w:rPr>
      </w:pPr>
    </w:p>
    <w:p w14:paraId="70B7DE8D" w14:textId="77777777" w:rsidR="00105521" w:rsidRDefault="0082618B" w:rsidP="00A11ECB">
      <w:pPr>
        <w:widowControl w:val="0"/>
        <w:autoSpaceDE w:val="0"/>
        <w:autoSpaceDN w:val="0"/>
        <w:adjustRightInd w:val="0"/>
        <w:rPr>
          <w:color w:val="333333"/>
          <w:lang w:val="en"/>
        </w:rPr>
      </w:pPr>
      <w:r>
        <w:rPr>
          <w:color w:val="333333"/>
          <w:lang w:val="en"/>
        </w:rPr>
        <w:t xml:space="preserve">Comments made during the public hearing and accepted by </w:t>
      </w:r>
      <w:r w:rsidR="008E16A0">
        <w:rPr>
          <w:color w:val="333333"/>
          <w:lang w:val="en"/>
        </w:rPr>
        <w:t>the Nevada Housing Division</w:t>
      </w:r>
      <w:r>
        <w:rPr>
          <w:color w:val="333333"/>
          <w:lang w:val="en"/>
        </w:rPr>
        <w:t xml:space="preserve"> as beneficial to the Weatherization Assistance Program</w:t>
      </w:r>
      <w:r w:rsidR="00E65D78">
        <w:rPr>
          <w:color w:val="333333"/>
          <w:lang w:val="en"/>
        </w:rPr>
        <w:t xml:space="preserve"> </w:t>
      </w:r>
      <w:r>
        <w:rPr>
          <w:color w:val="333333"/>
          <w:lang w:val="en"/>
        </w:rPr>
        <w:t xml:space="preserve">may result in modifications to the draft </w:t>
      </w:r>
      <w:r w:rsidR="008E16A0">
        <w:rPr>
          <w:color w:val="333333"/>
          <w:lang w:val="en"/>
        </w:rPr>
        <w:t xml:space="preserve">state plan and </w:t>
      </w:r>
      <w:r>
        <w:rPr>
          <w:color w:val="333333"/>
          <w:lang w:val="en"/>
        </w:rPr>
        <w:t xml:space="preserve">application. If it is necessary to </w:t>
      </w:r>
      <w:proofErr w:type="gramStart"/>
      <w:r>
        <w:rPr>
          <w:color w:val="333333"/>
          <w:lang w:val="en"/>
        </w:rPr>
        <w:t>make adjustments</w:t>
      </w:r>
      <w:proofErr w:type="gramEnd"/>
      <w:r w:rsidR="008E16A0">
        <w:rPr>
          <w:color w:val="333333"/>
          <w:lang w:val="en"/>
        </w:rPr>
        <w:t>,</w:t>
      </w:r>
      <w:r w:rsidR="009D5807">
        <w:rPr>
          <w:color w:val="333333"/>
          <w:lang w:val="en"/>
        </w:rPr>
        <w:t xml:space="preserve"> a</w:t>
      </w:r>
      <w:r w:rsidR="008E16A0">
        <w:rPr>
          <w:color w:val="333333"/>
          <w:lang w:val="en"/>
        </w:rPr>
        <w:t xml:space="preserve"> revised state plan and application</w:t>
      </w:r>
      <w:r w:rsidR="009D5807">
        <w:rPr>
          <w:color w:val="333333"/>
          <w:lang w:val="en"/>
        </w:rPr>
        <w:t xml:space="preserve"> may</w:t>
      </w:r>
      <w:r w:rsidR="00105521" w:rsidRPr="00105521">
        <w:rPr>
          <w:color w:val="333333"/>
          <w:lang w:val="en"/>
        </w:rPr>
        <w:t xml:space="preserve"> become the final D</w:t>
      </w:r>
      <w:r w:rsidR="00F00B70">
        <w:rPr>
          <w:color w:val="333333"/>
          <w:lang w:val="en"/>
        </w:rPr>
        <w:t xml:space="preserve">OE </w:t>
      </w:r>
      <w:r w:rsidR="008E16A0">
        <w:rPr>
          <w:color w:val="333333"/>
          <w:lang w:val="en"/>
        </w:rPr>
        <w:t>State Plan and Application</w:t>
      </w:r>
      <w:r w:rsidR="00F00B70">
        <w:rPr>
          <w:color w:val="333333"/>
          <w:lang w:val="en"/>
        </w:rPr>
        <w:t xml:space="preserve"> for </w:t>
      </w:r>
      <w:r w:rsidR="008E16A0">
        <w:rPr>
          <w:color w:val="333333"/>
          <w:lang w:val="en"/>
        </w:rPr>
        <w:t>program y</w:t>
      </w:r>
      <w:r w:rsidR="00C22422">
        <w:rPr>
          <w:color w:val="333333"/>
          <w:lang w:val="en"/>
        </w:rPr>
        <w:t xml:space="preserve">ear </w:t>
      </w:r>
      <w:r w:rsidR="00393525">
        <w:rPr>
          <w:color w:val="333333"/>
          <w:lang w:val="en"/>
        </w:rPr>
        <w:t>202</w:t>
      </w:r>
      <w:r w:rsidR="00A34C1A">
        <w:rPr>
          <w:color w:val="333333"/>
          <w:lang w:val="en"/>
        </w:rPr>
        <w:t>0</w:t>
      </w:r>
      <w:r w:rsidR="00105521" w:rsidRPr="00105521">
        <w:rPr>
          <w:color w:val="333333"/>
          <w:lang w:val="en"/>
        </w:rPr>
        <w:t>.</w:t>
      </w:r>
    </w:p>
    <w:p w14:paraId="58E1C3AD" w14:textId="77777777" w:rsidR="00EF69A9" w:rsidRPr="00105521" w:rsidRDefault="00EF69A9" w:rsidP="00A11ECB">
      <w:pPr>
        <w:widowControl w:val="0"/>
        <w:autoSpaceDE w:val="0"/>
        <w:autoSpaceDN w:val="0"/>
        <w:adjustRightInd w:val="0"/>
      </w:pPr>
    </w:p>
    <w:p w14:paraId="681CB8CF" w14:textId="787921BB" w:rsidR="00671359" w:rsidRDefault="008C7E31" w:rsidP="00A11ECB">
      <w:pPr>
        <w:widowControl w:val="0"/>
        <w:autoSpaceDE w:val="0"/>
        <w:autoSpaceDN w:val="0"/>
        <w:adjustRightInd w:val="0"/>
      </w:pPr>
      <w:r>
        <w:t xml:space="preserve">Persons wishing to comment upon the proposed action of the </w:t>
      </w:r>
      <w:smartTag w:uri="urn:schemas-microsoft-com:office:smarttags" w:element="PersonName">
        <w:r>
          <w:t>Nevada Housing Division</w:t>
        </w:r>
      </w:smartTag>
      <w:r>
        <w:t xml:space="preserve"> may </w:t>
      </w:r>
      <w:r w:rsidR="00E91494">
        <w:t>call into</w:t>
      </w:r>
      <w:r w:rsidR="00393525">
        <w:t xml:space="preserve"> the teleconference</w:t>
      </w:r>
      <w:r w:rsidR="005340B7">
        <w:t xml:space="preserve"> at the time of the Public Hearing</w:t>
      </w:r>
      <w:r w:rsidR="007B55DC">
        <w:t xml:space="preserve">. </w:t>
      </w:r>
      <w:r w:rsidR="005340B7">
        <w:t xml:space="preserve">In addition, comments can be emailed to </w:t>
      </w:r>
      <w:hyperlink r:id="rId8" w:history="1">
        <w:r w:rsidR="005340B7" w:rsidRPr="00821F6D">
          <w:rPr>
            <w:rStyle w:val="Hyperlink"/>
          </w:rPr>
          <w:t>Shelly.Calvert@housing.nv.gov</w:t>
        </w:r>
      </w:hyperlink>
      <w:r w:rsidR="005340B7">
        <w:t xml:space="preserve"> (preferred), </w:t>
      </w:r>
      <w:r>
        <w:t xml:space="preserve">or </w:t>
      </w:r>
      <w:r w:rsidR="00385A06">
        <w:t>submit</w:t>
      </w:r>
      <w:r>
        <w:t xml:space="preserve"> their com</w:t>
      </w:r>
      <w:r w:rsidR="001E4E67">
        <w:t>ments</w:t>
      </w:r>
      <w:r>
        <w:t xml:space="preserve"> in written form to the </w:t>
      </w:r>
      <w:smartTag w:uri="urn:schemas-microsoft-com:office:smarttags" w:element="PersonName">
        <w:r>
          <w:t>Nevada Housing Division</w:t>
        </w:r>
      </w:smartTag>
      <w:r>
        <w:t>,</w:t>
      </w:r>
      <w:r w:rsidR="00BD2319">
        <w:t xml:space="preserve"> Attention: </w:t>
      </w:r>
      <w:r w:rsidR="00393525">
        <w:t>Shelly Calvert</w:t>
      </w:r>
      <w:r w:rsidR="00BD2319">
        <w:t>, Weatherization</w:t>
      </w:r>
      <w:r w:rsidR="00E2260C">
        <w:t xml:space="preserve"> </w:t>
      </w:r>
      <w:r w:rsidR="00393525">
        <w:t>Grants &amp; Projects Analyst</w:t>
      </w:r>
      <w:r w:rsidR="00BD2319">
        <w:t xml:space="preserve">, </w:t>
      </w:r>
      <w:r w:rsidR="00E2260C">
        <w:t xml:space="preserve">1830 </w:t>
      </w:r>
      <w:r w:rsidR="004E2C0B">
        <w:t xml:space="preserve">East </w:t>
      </w:r>
      <w:r w:rsidR="00E2260C">
        <w:t>College, Suite 200</w:t>
      </w:r>
      <w:r w:rsidR="00E2260C" w:rsidRPr="001D6451">
        <w:t>, Carson City, Nevada 89706</w:t>
      </w:r>
      <w:r w:rsidR="00E2260C">
        <w:t xml:space="preserve">. </w:t>
      </w:r>
      <w:r w:rsidR="00DF4701">
        <w:t xml:space="preserve"> </w:t>
      </w:r>
      <w:r w:rsidR="005340B7">
        <w:t>Emailed or w</w:t>
      </w:r>
      <w:r>
        <w:t>ritten submissions must be</w:t>
      </w:r>
      <w:r w:rsidR="00671359">
        <w:t xml:space="preserve"> </w:t>
      </w:r>
      <w:r>
        <w:t xml:space="preserve">received by the Housing Division on or before </w:t>
      </w:r>
      <w:r w:rsidR="00FB04DB">
        <w:t xml:space="preserve">April </w:t>
      </w:r>
      <w:r w:rsidR="00CA0746">
        <w:t>2</w:t>
      </w:r>
      <w:r w:rsidR="00E27A9B">
        <w:t>2</w:t>
      </w:r>
      <w:r w:rsidR="008674F2">
        <w:t>, 20</w:t>
      </w:r>
      <w:r w:rsidR="00393525">
        <w:t>20</w:t>
      </w:r>
      <w:r w:rsidR="00DF4701">
        <w:t xml:space="preserve">, at </w:t>
      </w:r>
      <w:r w:rsidR="00DF4701" w:rsidRPr="00B54D73">
        <w:t>5:00 p.m.</w:t>
      </w:r>
    </w:p>
    <w:p w14:paraId="30EACBCB" w14:textId="77777777" w:rsidR="005340B7" w:rsidRDefault="005340B7" w:rsidP="00E91494">
      <w:pPr>
        <w:widowControl w:val="0"/>
        <w:autoSpaceDE w:val="0"/>
        <w:autoSpaceDN w:val="0"/>
        <w:adjustRightInd w:val="0"/>
        <w:jc w:val="center"/>
      </w:pPr>
    </w:p>
    <w:p w14:paraId="3A99087B" w14:textId="77777777" w:rsidR="00112DF1" w:rsidRDefault="008E16A0" w:rsidP="00E91494">
      <w:pPr>
        <w:widowControl w:val="0"/>
        <w:autoSpaceDE w:val="0"/>
        <w:autoSpaceDN w:val="0"/>
        <w:adjustRightInd w:val="0"/>
        <w:jc w:val="center"/>
      </w:pPr>
      <w:r>
        <w:lastRenderedPageBreak/>
        <w:t xml:space="preserve">PUBLIC HEARING </w:t>
      </w:r>
      <w:r w:rsidR="009053F4">
        <w:t>AGENDA</w:t>
      </w:r>
    </w:p>
    <w:p w14:paraId="1BE73971" w14:textId="77777777" w:rsidR="00E44F1C" w:rsidRDefault="00E44F1C" w:rsidP="00A11ECB">
      <w:pPr>
        <w:widowControl w:val="0"/>
        <w:autoSpaceDE w:val="0"/>
        <w:autoSpaceDN w:val="0"/>
        <w:adjustRightInd w:val="0"/>
      </w:pPr>
    </w:p>
    <w:p w14:paraId="109366F7" w14:textId="77777777" w:rsidR="00112DF1" w:rsidRDefault="00112DF1" w:rsidP="00A11ECB">
      <w:pPr>
        <w:widowControl w:val="0"/>
        <w:autoSpaceDE w:val="0"/>
        <w:autoSpaceDN w:val="0"/>
        <w:adjustRightInd w:val="0"/>
      </w:pPr>
    </w:p>
    <w:p w14:paraId="01E1CD14" w14:textId="77777777" w:rsidR="00112DF1" w:rsidRDefault="00E44F1C" w:rsidP="00A11ECB">
      <w:pPr>
        <w:widowControl w:val="0"/>
        <w:numPr>
          <w:ilvl w:val="0"/>
          <w:numId w:val="2"/>
        </w:numPr>
        <w:autoSpaceDE w:val="0"/>
        <w:autoSpaceDN w:val="0"/>
        <w:adjustRightInd w:val="0"/>
      </w:pPr>
      <w:r>
        <w:t xml:space="preserve">Call to Order – </w:t>
      </w:r>
      <w:r w:rsidR="00393525">
        <w:t>Shelly Calvert</w:t>
      </w:r>
      <w:r>
        <w:t xml:space="preserve">, Weatherization Program </w:t>
      </w:r>
      <w:r w:rsidR="00393525">
        <w:t>Grants &amp; Projects Analyst</w:t>
      </w:r>
    </w:p>
    <w:p w14:paraId="4E852659" w14:textId="77777777" w:rsidR="00E44F1C" w:rsidRDefault="00E44F1C" w:rsidP="00A11ECB">
      <w:pPr>
        <w:widowControl w:val="0"/>
        <w:autoSpaceDE w:val="0"/>
        <w:autoSpaceDN w:val="0"/>
        <w:adjustRightInd w:val="0"/>
        <w:ind w:left="360"/>
      </w:pPr>
    </w:p>
    <w:p w14:paraId="651CF302" w14:textId="77777777" w:rsidR="00E44F1C" w:rsidRDefault="00E44F1C" w:rsidP="00A11ECB">
      <w:pPr>
        <w:widowControl w:val="0"/>
        <w:numPr>
          <w:ilvl w:val="0"/>
          <w:numId w:val="2"/>
        </w:numPr>
        <w:autoSpaceDE w:val="0"/>
        <w:autoSpaceDN w:val="0"/>
        <w:adjustRightInd w:val="0"/>
      </w:pPr>
      <w:r>
        <w:t xml:space="preserve">Public Comment. </w:t>
      </w:r>
      <w:r w:rsidRPr="00E44F1C">
        <w:t>No action may be taken on a matter raised under this item of the agenda until the matter itself has been specifically included on an Agenda as an item upon which action will be taken. (Because of time considerations, the period for public comment by each speaker is limited to three (3) minutes and speakers are urged to avoid repetition of comments made by previous speakers.)</w:t>
      </w:r>
    </w:p>
    <w:p w14:paraId="22A379EE" w14:textId="77777777" w:rsidR="00E44F1C" w:rsidRPr="00E44F1C" w:rsidRDefault="00E44F1C" w:rsidP="00A11ECB">
      <w:pPr>
        <w:widowControl w:val="0"/>
        <w:autoSpaceDE w:val="0"/>
        <w:autoSpaceDN w:val="0"/>
        <w:adjustRightInd w:val="0"/>
      </w:pPr>
    </w:p>
    <w:p w14:paraId="74897002" w14:textId="77777777" w:rsidR="00E44F1C" w:rsidRDefault="00E44F1C" w:rsidP="00A11ECB">
      <w:pPr>
        <w:widowControl w:val="0"/>
        <w:numPr>
          <w:ilvl w:val="0"/>
          <w:numId w:val="2"/>
        </w:numPr>
        <w:autoSpaceDE w:val="0"/>
        <w:autoSpaceDN w:val="0"/>
        <w:adjustRightInd w:val="0"/>
      </w:pPr>
      <w:r>
        <w:t>Introduction and C</w:t>
      </w:r>
      <w:r w:rsidR="00C22422">
        <w:t xml:space="preserve">omments on the Draft </w:t>
      </w:r>
      <w:r w:rsidR="00393525">
        <w:t>202</w:t>
      </w:r>
      <w:r w:rsidR="00CD4187">
        <w:t>0</w:t>
      </w:r>
      <w:r>
        <w:t xml:space="preserve"> DOE State Plan and Application</w:t>
      </w:r>
      <w:r w:rsidR="00054523">
        <w:t>.</w:t>
      </w:r>
    </w:p>
    <w:p w14:paraId="579AE0AE" w14:textId="77777777" w:rsidR="00E44F1C" w:rsidRDefault="00E44F1C" w:rsidP="00A11ECB">
      <w:pPr>
        <w:pStyle w:val="ListParagraph"/>
      </w:pPr>
    </w:p>
    <w:p w14:paraId="6BAA5909" w14:textId="77777777" w:rsidR="00E44F1C" w:rsidRDefault="00E44F1C" w:rsidP="00A11ECB">
      <w:pPr>
        <w:widowControl w:val="0"/>
        <w:numPr>
          <w:ilvl w:val="0"/>
          <w:numId w:val="2"/>
        </w:numPr>
        <w:autoSpaceDE w:val="0"/>
        <w:autoSpaceDN w:val="0"/>
        <w:adjustRightInd w:val="0"/>
      </w:pPr>
      <w:r>
        <w:t xml:space="preserve">Public Comment. </w:t>
      </w:r>
      <w:r w:rsidRPr="00E44F1C">
        <w:t>No action may be taken on a matter raised under this item of the agenda until the matter itself has been specifically included on an Agenda as an item upon which action will be taken. (Because of time considerations, the period for public comment by each speaker is limited to three (3) minutes and speakers are urged to avoid repetition of comments made by previous speakers.)</w:t>
      </w:r>
    </w:p>
    <w:p w14:paraId="0126A8B5" w14:textId="77777777" w:rsidR="00CF0D09" w:rsidRDefault="00CF0D09" w:rsidP="00A11ECB">
      <w:pPr>
        <w:pStyle w:val="ListParagraph"/>
      </w:pPr>
    </w:p>
    <w:p w14:paraId="4322D3BD" w14:textId="77777777" w:rsidR="00CF0D09" w:rsidRDefault="00CF0D09" w:rsidP="00A11ECB">
      <w:pPr>
        <w:widowControl w:val="0"/>
        <w:numPr>
          <w:ilvl w:val="0"/>
          <w:numId w:val="2"/>
        </w:numPr>
        <w:autoSpaceDE w:val="0"/>
        <w:autoSpaceDN w:val="0"/>
        <w:adjustRightInd w:val="0"/>
      </w:pPr>
      <w:r>
        <w:t>Adjournment</w:t>
      </w:r>
    </w:p>
    <w:p w14:paraId="2A21C50A" w14:textId="77777777" w:rsidR="00BD6F12" w:rsidRDefault="00BD6F12" w:rsidP="00A11ECB">
      <w:pPr>
        <w:pStyle w:val="ListParagraph"/>
      </w:pPr>
    </w:p>
    <w:p w14:paraId="6C90EB98" w14:textId="5870CF88" w:rsidR="00BD6F12" w:rsidRPr="005261D2" w:rsidRDefault="00BD6F12" w:rsidP="00A11ECB">
      <w:pPr>
        <w:pBdr>
          <w:bottom w:val="single" w:sz="12" w:space="1" w:color="auto"/>
        </w:pBdr>
        <w:rPr>
          <w:b/>
          <w:sz w:val="22"/>
          <w:szCs w:val="22"/>
          <w:u w:val="single"/>
        </w:rPr>
      </w:pPr>
      <w:r w:rsidRPr="005261D2">
        <w:rPr>
          <w:b/>
          <w:sz w:val="22"/>
          <w:szCs w:val="22"/>
          <w:u w:val="single"/>
        </w:rPr>
        <w:t>Note: Items on this agenda may be taken in a different order than listed</w:t>
      </w:r>
      <w:r w:rsidR="007B55DC" w:rsidRPr="005261D2">
        <w:rPr>
          <w:b/>
          <w:sz w:val="22"/>
          <w:szCs w:val="22"/>
          <w:u w:val="single"/>
        </w:rPr>
        <w:t xml:space="preserve">. </w:t>
      </w:r>
      <w:r w:rsidRPr="005261D2">
        <w:rPr>
          <w:b/>
          <w:sz w:val="22"/>
          <w:szCs w:val="22"/>
          <w:u w:val="single"/>
        </w:rPr>
        <w:t>Two or more agenda items may be combined for consideration</w:t>
      </w:r>
      <w:r w:rsidR="007B55DC" w:rsidRPr="005261D2">
        <w:rPr>
          <w:b/>
          <w:sz w:val="22"/>
          <w:szCs w:val="22"/>
          <w:u w:val="single"/>
        </w:rPr>
        <w:t xml:space="preserve">. </w:t>
      </w:r>
      <w:r w:rsidRPr="005261D2">
        <w:rPr>
          <w:b/>
          <w:sz w:val="22"/>
          <w:szCs w:val="22"/>
          <w:u w:val="single"/>
        </w:rPr>
        <w:t>An item may be removed from this agenda or discussion relating to an item on this agenda may be delayed at any time.</w:t>
      </w:r>
    </w:p>
    <w:p w14:paraId="0EAB13B1" w14:textId="77777777" w:rsidR="00BD6F12" w:rsidRPr="005261D2" w:rsidRDefault="00BD6F12" w:rsidP="00A11ECB">
      <w:pPr>
        <w:pBdr>
          <w:bottom w:val="single" w:sz="12" w:space="1" w:color="auto"/>
        </w:pBdr>
        <w:rPr>
          <w:b/>
          <w:sz w:val="22"/>
          <w:szCs w:val="22"/>
          <w:u w:val="single"/>
        </w:rPr>
      </w:pPr>
    </w:p>
    <w:p w14:paraId="541F2F50" w14:textId="77777777" w:rsidR="00BD6F12" w:rsidRPr="005261D2" w:rsidRDefault="00BD6F12" w:rsidP="00A11ECB">
      <w:pPr>
        <w:rPr>
          <w:sz w:val="22"/>
          <w:szCs w:val="22"/>
        </w:rPr>
      </w:pPr>
      <w:r w:rsidRPr="005261D2">
        <w:rPr>
          <w:sz w:val="22"/>
          <w:szCs w:val="22"/>
        </w:rPr>
        <w:t xml:space="preserve">Supporting documents for this meeting are available </w:t>
      </w:r>
      <w:r w:rsidR="00643988">
        <w:rPr>
          <w:sz w:val="22"/>
          <w:szCs w:val="22"/>
        </w:rPr>
        <w:t>on</w:t>
      </w:r>
      <w:r w:rsidRPr="005261D2">
        <w:rPr>
          <w:sz w:val="22"/>
          <w:szCs w:val="22"/>
        </w:rPr>
        <w:t xml:space="preserve"> the Nevada Housing Division’s </w:t>
      </w:r>
      <w:r w:rsidR="00643988">
        <w:rPr>
          <w:sz w:val="22"/>
          <w:szCs w:val="22"/>
        </w:rPr>
        <w:t>website.</w:t>
      </w:r>
    </w:p>
    <w:p w14:paraId="4B66EAE0" w14:textId="77777777" w:rsidR="00BD6F12" w:rsidRPr="005261D2" w:rsidRDefault="00BD6F12" w:rsidP="00A11ECB">
      <w:pPr>
        <w:rPr>
          <w:sz w:val="22"/>
          <w:szCs w:val="22"/>
        </w:rPr>
      </w:pPr>
    </w:p>
    <w:p w14:paraId="464D72E9" w14:textId="77777777" w:rsidR="00BD6F12" w:rsidRPr="005261D2" w:rsidRDefault="00BD6F12" w:rsidP="00A11ECB">
      <w:pPr>
        <w:rPr>
          <w:sz w:val="22"/>
          <w:szCs w:val="22"/>
        </w:rPr>
      </w:pPr>
      <w:r w:rsidRPr="005261D2">
        <w:rPr>
          <w:sz w:val="22"/>
          <w:szCs w:val="22"/>
        </w:rPr>
        <w:t xml:space="preserve">Email requests for supporting documents may be sent to </w:t>
      </w:r>
      <w:r w:rsidR="00643988">
        <w:rPr>
          <w:sz w:val="22"/>
          <w:szCs w:val="22"/>
        </w:rPr>
        <w:t>Shelly Calvert</w:t>
      </w:r>
      <w:r w:rsidRPr="005261D2">
        <w:rPr>
          <w:sz w:val="22"/>
          <w:szCs w:val="22"/>
        </w:rPr>
        <w:t xml:space="preserve"> at </w:t>
      </w:r>
      <w:hyperlink r:id="rId9" w:history="1">
        <w:r w:rsidR="00643988" w:rsidRPr="00F95189">
          <w:rPr>
            <w:rStyle w:val="Hyperlink"/>
          </w:rPr>
          <w:t>Shelly.Calvert@housing.nv.gov</w:t>
        </w:r>
      </w:hyperlink>
      <w:r w:rsidRPr="005261D2">
        <w:rPr>
          <w:sz w:val="22"/>
          <w:szCs w:val="22"/>
        </w:rPr>
        <w:t>.</w:t>
      </w:r>
    </w:p>
    <w:p w14:paraId="243E1ED3" w14:textId="77777777" w:rsidR="00BD6F12" w:rsidRDefault="00BD6F12" w:rsidP="00A11ECB">
      <w:pPr>
        <w:rPr>
          <w:rFonts w:ascii="Arial" w:hAnsi="Arial"/>
          <w:sz w:val="22"/>
          <w:szCs w:val="22"/>
        </w:rPr>
      </w:pPr>
    </w:p>
    <w:p w14:paraId="7E3157BF" w14:textId="77777777" w:rsidR="00BD6F12" w:rsidRDefault="00BD6F12" w:rsidP="00A11ECB">
      <w:pPr>
        <w:widowControl w:val="0"/>
        <w:autoSpaceDE w:val="0"/>
        <w:autoSpaceDN w:val="0"/>
        <w:adjustRightInd w:val="0"/>
      </w:pPr>
    </w:p>
    <w:p w14:paraId="46002516" w14:textId="77777777" w:rsidR="00643988" w:rsidRPr="00643988" w:rsidRDefault="00FF6763" w:rsidP="00643988">
      <w:pPr>
        <w:rPr>
          <w:rFonts w:eastAsia="Arial"/>
        </w:rPr>
      </w:pPr>
      <w:r>
        <w:br w:type="page"/>
      </w:r>
      <w:r w:rsidR="00643988" w:rsidRPr="00643988">
        <w:rPr>
          <w:rFonts w:eastAsia="Arial"/>
        </w:rPr>
        <w:t>This notice and agenda have been posted on or before 9:00 a.m. on the third working day prior to the meeting at the following websites:</w:t>
      </w:r>
    </w:p>
    <w:p w14:paraId="0E9B89A6" w14:textId="77777777" w:rsidR="00643988" w:rsidRPr="00643988" w:rsidRDefault="00643988" w:rsidP="00643988">
      <w:pPr>
        <w:rPr>
          <w:rFonts w:eastAsia="Arial"/>
        </w:rPr>
      </w:pPr>
    </w:p>
    <w:p w14:paraId="7FFC51CF" w14:textId="77777777" w:rsidR="00643988" w:rsidRPr="00643988" w:rsidRDefault="00643988" w:rsidP="00643988">
      <w:pPr>
        <w:rPr>
          <w:rFonts w:eastAsia="Arial"/>
        </w:rPr>
      </w:pPr>
      <w:r w:rsidRPr="00643988">
        <w:rPr>
          <w:rFonts w:eastAsia="Arial"/>
        </w:rPr>
        <w:t>Department of Business and Industry</w:t>
      </w:r>
    </w:p>
    <w:p w14:paraId="0DDB6E5C" w14:textId="77777777" w:rsidR="00643988" w:rsidRPr="00643988" w:rsidRDefault="00643988" w:rsidP="00643988">
      <w:pPr>
        <w:rPr>
          <w:rFonts w:eastAsia="Arial"/>
        </w:rPr>
      </w:pPr>
    </w:p>
    <w:p w14:paraId="36257226" w14:textId="77777777" w:rsidR="00643988" w:rsidRPr="00643988" w:rsidRDefault="00643988" w:rsidP="00643988">
      <w:pPr>
        <w:rPr>
          <w:rFonts w:eastAsia="Arial"/>
        </w:rPr>
      </w:pPr>
      <w:r w:rsidRPr="00643988">
        <w:rPr>
          <w:rFonts w:eastAsia="Arial"/>
        </w:rPr>
        <w:t>Nevada Housing Division</w:t>
      </w:r>
    </w:p>
    <w:p w14:paraId="5598F485" w14:textId="77777777" w:rsidR="00643988" w:rsidRPr="00643988" w:rsidRDefault="00643988" w:rsidP="00643988">
      <w:pPr>
        <w:rPr>
          <w:rFonts w:eastAsia="Arial"/>
        </w:rPr>
      </w:pPr>
    </w:p>
    <w:p w14:paraId="67E96E8D" w14:textId="77777777" w:rsidR="00643988" w:rsidRPr="00643988" w:rsidRDefault="00643988" w:rsidP="00643988">
      <w:pPr>
        <w:rPr>
          <w:rFonts w:eastAsia="Arial"/>
        </w:rPr>
      </w:pPr>
      <w:r w:rsidRPr="00643988">
        <w:rPr>
          <w:rFonts w:eastAsia="Arial"/>
        </w:rPr>
        <w:t>Division of Welfare and Supportive Services, all offices</w:t>
      </w:r>
    </w:p>
    <w:p w14:paraId="01430812" w14:textId="77777777" w:rsidR="00643988" w:rsidRPr="00643988" w:rsidRDefault="00643988" w:rsidP="00643988">
      <w:pPr>
        <w:rPr>
          <w:rFonts w:eastAsia="Arial"/>
        </w:rPr>
      </w:pPr>
    </w:p>
    <w:p w14:paraId="03993CC9" w14:textId="77777777" w:rsidR="00643988" w:rsidRPr="00643988" w:rsidRDefault="00643988" w:rsidP="00643988">
      <w:pPr>
        <w:rPr>
          <w:rFonts w:eastAsia="Arial"/>
        </w:rPr>
      </w:pPr>
      <w:r w:rsidRPr="00643988">
        <w:rPr>
          <w:rFonts w:eastAsia="Arial"/>
        </w:rPr>
        <w:t xml:space="preserve">This notice is also being posted on the Nevada Housing Division’s website at </w:t>
      </w:r>
      <w:hyperlink r:id="rId10">
        <w:r w:rsidRPr="00643988">
          <w:rPr>
            <w:rFonts w:eastAsia="Arial"/>
            <w:color w:val="0000FF"/>
            <w:u w:val="single"/>
          </w:rPr>
          <w:t>http://housing.nv.gov</w:t>
        </w:r>
      </w:hyperlink>
      <w:r w:rsidRPr="00643988">
        <w:rPr>
          <w:rFonts w:eastAsia="Arial"/>
        </w:rPr>
        <w:t xml:space="preserve"> and Nevada’s Public Notice Website at </w:t>
      </w:r>
      <w:hyperlink r:id="rId11">
        <w:r w:rsidRPr="00643988">
          <w:rPr>
            <w:rFonts w:eastAsia="Arial"/>
            <w:color w:val="0000FF"/>
            <w:u w:val="single"/>
          </w:rPr>
          <w:t>http://notice.nv.gov</w:t>
        </w:r>
      </w:hyperlink>
    </w:p>
    <w:p w14:paraId="28BD9EDF" w14:textId="77777777" w:rsidR="00A20952" w:rsidRDefault="00A20952" w:rsidP="00643988">
      <w:pPr>
        <w:widowControl w:val="0"/>
        <w:autoSpaceDE w:val="0"/>
        <w:autoSpaceDN w:val="0"/>
        <w:adjustRightInd w:val="0"/>
      </w:pPr>
    </w:p>
    <w:p w14:paraId="0D84AAAA" w14:textId="77777777" w:rsidR="00F270E8" w:rsidRDefault="00F270E8" w:rsidP="00A11ECB">
      <w:pPr>
        <w:widowControl w:val="0"/>
        <w:autoSpaceDE w:val="0"/>
        <w:autoSpaceDN w:val="0"/>
        <w:adjustRightInd w:val="0"/>
      </w:pPr>
    </w:p>
    <w:p w14:paraId="3593E12F" w14:textId="77777777" w:rsidR="008C7E31" w:rsidRPr="00A20952" w:rsidRDefault="007B2749" w:rsidP="00A11ECB">
      <w:pPr>
        <w:widowControl w:val="0"/>
        <w:autoSpaceDE w:val="0"/>
        <w:autoSpaceDN w:val="0"/>
        <w:adjustRightInd w:val="0"/>
        <w:rPr>
          <w:b/>
        </w:rPr>
      </w:pPr>
      <w:r>
        <w:rPr>
          <w:b/>
        </w:rPr>
        <w:t>****IMPORTANT ACCESSIBILITY INFORMATION</w:t>
      </w:r>
      <w:r w:rsidR="0030164E" w:rsidRPr="00A20952">
        <w:rPr>
          <w:b/>
        </w:rPr>
        <w:t>****</w:t>
      </w:r>
    </w:p>
    <w:p w14:paraId="0532AAB9" w14:textId="77777777" w:rsidR="0030164E" w:rsidRPr="00A20952" w:rsidRDefault="0030164E" w:rsidP="00A11ECB">
      <w:pPr>
        <w:widowControl w:val="0"/>
        <w:autoSpaceDE w:val="0"/>
        <w:autoSpaceDN w:val="0"/>
        <w:adjustRightInd w:val="0"/>
        <w:rPr>
          <w:b/>
        </w:rPr>
      </w:pPr>
    </w:p>
    <w:p w14:paraId="03CC2086" w14:textId="77777777" w:rsidR="00CF0D09" w:rsidRPr="00A20952" w:rsidRDefault="00CF0D09" w:rsidP="00A11ECB">
      <w:r w:rsidRPr="00A20952">
        <w:t>To receive the supportin</w:t>
      </w:r>
      <w:r>
        <w:t>g documentation for this public hearing</w:t>
      </w:r>
      <w:r w:rsidRPr="00A20952">
        <w:t xml:space="preserve"> please contact </w:t>
      </w:r>
      <w:r w:rsidR="00643988">
        <w:t>Shelly Calvert via</w:t>
      </w:r>
      <w:r w:rsidRPr="00A20952">
        <w:t xml:space="preserve"> </w:t>
      </w:r>
      <w:r>
        <w:t xml:space="preserve">e-mail </w:t>
      </w:r>
      <w:r w:rsidRPr="00A20952">
        <w:t xml:space="preserve">at </w:t>
      </w:r>
      <w:hyperlink r:id="rId12" w:history="1">
        <w:r w:rsidR="00643988" w:rsidRPr="00F95189">
          <w:rPr>
            <w:rStyle w:val="Hyperlink"/>
          </w:rPr>
          <w:t>Shelly.Calvert@housing.nv.gov.</w:t>
        </w:r>
      </w:hyperlink>
    </w:p>
    <w:sectPr w:rsidR="00CF0D09" w:rsidRPr="00A20952" w:rsidSect="005340B7">
      <w:footerReference w:type="default" r:id="rId1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E4BB4" w14:textId="77777777" w:rsidR="002451D4" w:rsidRDefault="002451D4">
      <w:r>
        <w:separator/>
      </w:r>
    </w:p>
  </w:endnote>
  <w:endnote w:type="continuationSeparator" w:id="0">
    <w:p w14:paraId="2005584C" w14:textId="77777777" w:rsidR="002451D4" w:rsidRDefault="0024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81246" w14:textId="77777777" w:rsidR="00891C54" w:rsidRDefault="00891C54">
    <w:pPr>
      <w:pStyle w:val="Footer"/>
      <w:jc w:val="right"/>
    </w:pPr>
    <w:r>
      <w:fldChar w:fldCharType="begin"/>
    </w:r>
    <w:r>
      <w:instrText xml:space="preserve"> PAGE   \* MERGEFORMAT </w:instrText>
    </w:r>
    <w:r>
      <w:fldChar w:fldCharType="separate"/>
    </w:r>
    <w:r w:rsidR="009D5807">
      <w:rPr>
        <w:noProof/>
      </w:rPr>
      <w:t>1</w:t>
    </w:r>
    <w:r>
      <w:rPr>
        <w:noProof/>
      </w:rPr>
      <w:fldChar w:fldCharType="end"/>
    </w:r>
  </w:p>
  <w:p w14:paraId="1BB1D775" w14:textId="77777777" w:rsidR="00891C54" w:rsidRDefault="00891C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879B0" w14:textId="77777777" w:rsidR="002451D4" w:rsidRDefault="002451D4">
      <w:r>
        <w:separator/>
      </w:r>
    </w:p>
  </w:footnote>
  <w:footnote w:type="continuationSeparator" w:id="0">
    <w:p w14:paraId="2C88A6B2" w14:textId="77777777" w:rsidR="002451D4" w:rsidRDefault="0024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D225B"/>
    <w:multiLevelType w:val="hybridMultilevel"/>
    <w:tmpl w:val="24E83BF0"/>
    <w:lvl w:ilvl="0" w:tplc="0B24D58E">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B853080"/>
    <w:multiLevelType w:val="hybridMultilevel"/>
    <w:tmpl w:val="A1688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L23RF2p/ihlJYr4CvvcTxU0lJTYkzPBcD6oQQAAv7Y8SRb/SS/dLt2IN2tWQ1JNdgf+u+eJ6SEjfpi+LOHvug==" w:salt="BYEXnF1M4C5NCNIvHI+mN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044"/>
    <w:rsid w:val="00000646"/>
    <w:rsid w:val="00013439"/>
    <w:rsid w:val="000464C3"/>
    <w:rsid w:val="00046B9A"/>
    <w:rsid w:val="00054523"/>
    <w:rsid w:val="000723EE"/>
    <w:rsid w:val="00087F50"/>
    <w:rsid w:val="000B59E3"/>
    <w:rsid w:val="000D5195"/>
    <w:rsid w:val="000E50EF"/>
    <w:rsid w:val="00105521"/>
    <w:rsid w:val="00112DF1"/>
    <w:rsid w:val="00137097"/>
    <w:rsid w:val="0014105F"/>
    <w:rsid w:val="00155E30"/>
    <w:rsid w:val="00166B1F"/>
    <w:rsid w:val="0017130C"/>
    <w:rsid w:val="00174481"/>
    <w:rsid w:val="00182258"/>
    <w:rsid w:val="001943CD"/>
    <w:rsid w:val="001A26D7"/>
    <w:rsid w:val="001C1B4D"/>
    <w:rsid w:val="001C5592"/>
    <w:rsid w:val="001D3E50"/>
    <w:rsid w:val="001D6451"/>
    <w:rsid w:val="001E2270"/>
    <w:rsid w:val="001E4E67"/>
    <w:rsid w:val="0021340D"/>
    <w:rsid w:val="00214BB9"/>
    <w:rsid w:val="0021628C"/>
    <w:rsid w:val="00233B56"/>
    <w:rsid w:val="00236DA4"/>
    <w:rsid w:val="00242683"/>
    <w:rsid w:val="002451D4"/>
    <w:rsid w:val="00245701"/>
    <w:rsid w:val="00246C76"/>
    <w:rsid w:val="00262CC4"/>
    <w:rsid w:val="00264261"/>
    <w:rsid w:val="00272116"/>
    <w:rsid w:val="00280BF3"/>
    <w:rsid w:val="00297D92"/>
    <w:rsid w:val="002B277E"/>
    <w:rsid w:val="002B708B"/>
    <w:rsid w:val="002C03F1"/>
    <w:rsid w:val="002E0582"/>
    <w:rsid w:val="0030164E"/>
    <w:rsid w:val="00312B5C"/>
    <w:rsid w:val="00321270"/>
    <w:rsid w:val="00346310"/>
    <w:rsid w:val="0035055B"/>
    <w:rsid w:val="003515A3"/>
    <w:rsid w:val="0035312B"/>
    <w:rsid w:val="0037749F"/>
    <w:rsid w:val="00385A06"/>
    <w:rsid w:val="00386B61"/>
    <w:rsid w:val="00393525"/>
    <w:rsid w:val="00397FFC"/>
    <w:rsid w:val="003B0B8A"/>
    <w:rsid w:val="003B415B"/>
    <w:rsid w:val="003D71BF"/>
    <w:rsid w:val="003E33E2"/>
    <w:rsid w:val="003E669D"/>
    <w:rsid w:val="00411CCC"/>
    <w:rsid w:val="00435C6B"/>
    <w:rsid w:val="00437D7F"/>
    <w:rsid w:val="00442045"/>
    <w:rsid w:val="004651A8"/>
    <w:rsid w:val="0046656E"/>
    <w:rsid w:val="004A629A"/>
    <w:rsid w:val="004B2FAC"/>
    <w:rsid w:val="004D0629"/>
    <w:rsid w:val="004D5345"/>
    <w:rsid w:val="004D6B04"/>
    <w:rsid w:val="004E2C0B"/>
    <w:rsid w:val="004E2DAC"/>
    <w:rsid w:val="004F4010"/>
    <w:rsid w:val="005016AA"/>
    <w:rsid w:val="005261D2"/>
    <w:rsid w:val="00530F82"/>
    <w:rsid w:val="005340B7"/>
    <w:rsid w:val="005408E6"/>
    <w:rsid w:val="00541487"/>
    <w:rsid w:val="00545A99"/>
    <w:rsid w:val="005664D8"/>
    <w:rsid w:val="00571E12"/>
    <w:rsid w:val="00576738"/>
    <w:rsid w:val="005A40A3"/>
    <w:rsid w:val="005D0409"/>
    <w:rsid w:val="005D0EB7"/>
    <w:rsid w:val="00634E12"/>
    <w:rsid w:val="0063680D"/>
    <w:rsid w:val="00643988"/>
    <w:rsid w:val="00661D2D"/>
    <w:rsid w:val="0066739A"/>
    <w:rsid w:val="00671359"/>
    <w:rsid w:val="0067786C"/>
    <w:rsid w:val="00680333"/>
    <w:rsid w:val="006821E7"/>
    <w:rsid w:val="006A15D2"/>
    <w:rsid w:val="006A26A6"/>
    <w:rsid w:val="006A6619"/>
    <w:rsid w:val="006B44C9"/>
    <w:rsid w:val="006B5E32"/>
    <w:rsid w:val="006C090B"/>
    <w:rsid w:val="006C4B81"/>
    <w:rsid w:val="006D1EB8"/>
    <w:rsid w:val="006D6594"/>
    <w:rsid w:val="00710C25"/>
    <w:rsid w:val="0072071D"/>
    <w:rsid w:val="00733E82"/>
    <w:rsid w:val="0073642E"/>
    <w:rsid w:val="0073786F"/>
    <w:rsid w:val="00756585"/>
    <w:rsid w:val="007647EC"/>
    <w:rsid w:val="00766584"/>
    <w:rsid w:val="00771E86"/>
    <w:rsid w:val="00795379"/>
    <w:rsid w:val="00795988"/>
    <w:rsid w:val="007A355C"/>
    <w:rsid w:val="007A7CA9"/>
    <w:rsid w:val="007B2749"/>
    <w:rsid w:val="007B55DC"/>
    <w:rsid w:val="007C5702"/>
    <w:rsid w:val="007C7C1C"/>
    <w:rsid w:val="007D4AF1"/>
    <w:rsid w:val="007E2A59"/>
    <w:rsid w:val="00802270"/>
    <w:rsid w:val="00803BFD"/>
    <w:rsid w:val="0082618B"/>
    <w:rsid w:val="00846430"/>
    <w:rsid w:val="00855D54"/>
    <w:rsid w:val="0086394F"/>
    <w:rsid w:val="00864CFE"/>
    <w:rsid w:val="0086625F"/>
    <w:rsid w:val="008674F2"/>
    <w:rsid w:val="008821D9"/>
    <w:rsid w:val="00882685"/>
    <w:rsid w:val="00887B55"/>
    <w:rsid w:val="00891C54"/>
    <w:rsid w:val="0089553E"/>
    <w:rsid w:val="008A6064"/>
    <w:rsid w:val="008A7FAD"/>
    <w:rsid w:val="008C091D"/>
    <w:rsid w:val="008C0E76"/>
    <w:rsid w:val="008C41DA"/>
    <w:rsid w:val="008C6774"/>
    <w:rsid w:val="008C7E31"/>
    <w:rsid w:val="008E16A0"/>
    <w:rsid w:val="009053F4"/>
    <w:rsid w:val="00921175"/>
    <w:rsid w:val="009277F5"/>
    <w:rsid w:val="009331F2"/>
    <w:rsid w:val="00937296"/>
    <w:rsid w:val="009548D0"/>
    <w:rsid w:val="00997C06"/>
    <w:rsid w:val="009A7193"/>
    <w:rsid w:val="009D2C2C"/>
    <w:rsid w:val="009D5807"/>
    <w:rsid w:val="009E3229"/>
    <w:rsid w:val="00A067EB"/>
    <w:rsid w:val="00A11ECB"/>
    <w:rsid w:val="00A20952"/>
    <w:rsid w:val="00A26083"/>
    <w:rsid w:val="00A34C1A"/>
    <w:rsid w:val="00A426C6"/>
    <w:rsid w:val="00A47DF8"/>
    <w:rsid w:val="00A64AF5"/>
    <w:rsid w:val="00A67920"/>
    <w:rsid w:val="00AB67CE"/>
    <w:rsid w:val="00AC5931"/>
    <w:rsid w:val="00AE1DA5"/>
    <w:rsid w:val="00AE6F02"/>
    <w:rsid w:val="00B0014F"/>
    <w:rsid w:val="00B053D9"/>
    <w:rsid w:val="00B07F3D"/>
    <w:rsid w:val="00B40CDA"/>
    <w:rsid w:val="00B54D73"/>
    <w:rsid w:val="00B82457"/>
    <w:rsid w:val="00B87C41"/>
    <w:rsid w:val="00B939AC"/>
    <w:rsid w:val="00BA04DF"/>
    <w:rsid w:val="00BA7562"/>
    <w:rsid w:val="00BD2319"/>
    <w:rsid w:val="00BD6F12"/>
    <w:rsid w:val="00BF271E"/>
    <w:rsid w:val="00BF280E"/>
    <w:rsid w:val="00C0766B"/>
    <w:rsid w:val="00C14471"/>
    <w:rsid w:val="00C14CCA"/>
    <w:rsid w:val="00C1652C"/>
    <w:rsid w:val="00C22422"/>
    <w:rsid w:val="00C33332"/>
    <w:rsid w:val="00C4229E"/>
    <w:rsid w:val="00C454A1"/>
    <w:rsid w:val="00C54D4A"/>
    <w:rsid w:val="00C56E1B"/>
    <w:rsid w:val="00C5738C"/>
    <w:rsid w:val="00C84526"/>
    <w:rsid w:val="00CA0746"/>
    <w:rsid w:val="00CB7DB1"/>
    <w:rsid w:val="00CC0EDE"/>
    <w:rsid w:val="00CC4A84"/>
    <w:rsid w:val="00CC7575"/>
    <w:rsid w:val="00CD3886"/>
    <w:rsid w:val="00CD38CF"/>
    <w:rsid w:val="00CD3948"/>
    <w:rsid w:val="00CD4187"/>
    <w:rsid w:val="00CD6474"/>
    <w:rsid w:val="00CD6CD6"/>
    <w:rsid w:val="00CD7D0C"/>
    <w:rsid w:val="00CF0D09"/>
    <w:rsid w:val="00CF3D12"/>
    <w:rsid w:val="00D03825"/>
    <w:rsid w:val="00D11753"/>
    <w:rsid w:val="00D22A9B"/>
    <w:rsid w:val="00D260D5"/>
    <w:rsid w:val="00D349FD"/>
    <w:rsid w:val="00D34A27"/>
    <w:rsid w:val="00D46022"/>
    <w:rsid w:val="00D545F0"/>
    <w:rsid w:val="00D7471A"/>
    <w:rsid w:val="00D76B42"/>
    <w:rsid w:val="00D81AB5"/>
    <w:rsid w:val="00DA039D"/>
    <w:rsid w:val="00DA11AE"/>
    <w:rsid w:val="00DC6E53"/>
    <w:rsid w:val="00DE06D0"/>
    <w:rsid w:val="00DE63CF"/>
    <w:rsid w:val="00DF4701"/>
    <w:rsid w:val="00DF4CF8"/>
    <w:rsid w:val="00DF5B25"/>
    <w:rsid w:val="00E05EAE"/>
    <w:rsid w:val="00E2260C"/>
    <w:rsid w:val="00E27A9B"/>
    <w:rsid w:val="00E342EB"/>
    <w:rsid w:val="00E44F1C"/>
    <w:rsid w:val="00E616D6"/>
    <w:rsid w:val="00E6484B"/>
    <w:rsid w:val="00E65D78"/>
    <w:rsid w:val="00E67044"/>
    <w:rsid w:val="00E73A61"/>
    <w:rsid w:val="00E91494"/>
    <w:rsid w:val="00EA2BE3"/>
    <w:rsid w:val="00EA3A93"/>
    <w:rsid w:val="00ED4460"/>
    <w:rsid w:val="00EE74AF"/>
    <w:rsid w:val="00EF69A9"/>
    <w:rsid w:val="00F00B70"/>
    <w:rsid w:val="00F02143"/>
    <w:rsid w:val="00F069E3"/>
    <w:rsid w:val="00F233EF"/>
    <w:rsid w:val="00F24EB8"/>
    <w:rsid w:val="00F270E8"/>
    <w:rsid w:val="00F45FED"/>
    <w:rsid w:val="00FB04DB"/>
    <w:rsid w:val="00FF6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2D01C5B1"/>
  <w15:chartTrackingRefBased/>
  <w15:docId w15:val="{F6127854-9FD8-4BB1-9F9F-05F17D6B4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44C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1340D"/>
    <w:pPr>
      <w:tabs>
        <w:tab w:val="center" w:pos="4320"/>
        <w:tab w:val="right" w:pos="8640"/>
      </w:tabs>
    </w:pPr>
  </w:style>
  <w:style w:type="paragraph" w:styleId="Footer">
    <w:name w:val="footer"/>
    <w:basedOn w:val="Normal"/>
    <w:link w:val="FooterChar"/>
    <w:uiPriority w:val="99"/>
    <w:rsid w:val="0021340D"/>
    <w:pPr>
      <w:tabs>
        <w:tab w:val="center" w:pos="4320"/>
        <w:tab w:val="right" w:pos="8640"/>
      </w:tabs>
    </w:pPr>
  </w:style>
  <w:style w:type="character" w:styleId="Hyperlink">
    <w:name w:val="Hyperlink"/>
    <w:rsid w:val="00F270E8"/>
    <w:rPr>
      <w:color w:val="0000FF"/>
      <w:u w:val="single"/>
    </w:rPr>
  </w:style>
  <w:style w:type="character" w:styleId="FollowedHyperlink">
    <w:name w:val="FollowedHyperlink"/>
    <w:rsid w:val="00634E12"/>
    <w:rPr>
      <w:color w:val="800080"/>
      <w:u w:val="single"/>
    </w:rPr>
  </w:style>
  <w:style w:type="paragraph" w:styleId="BalloonText">
    <w:name w:val="Balloon Text"/>
    <w:basedOn w:val="Normal"/>
    <w:link w:val="BalloonTextChar"/>
    <w:rsid w:val="00E6484B"/>
    <w:rPr>
      <w:rFonts w:ascii="Segoe UI" w:hAnsi="Segoe UI" w:cs="Segoe UI"/>
      <w:sz w:val="18"/>
      <w:szCs w:val="18"/>
    </w:rPr>
  </w:style>
  <w:style w:type="character" w:customStyle="1" w:styleId="BalloonTextChar">
    <w:name w:val="Balloon Text Char"/>
    <w:link w:val="BalloonText"/>
    <w:rsid w:val="00E6484B"/>
    <w:rPr>
      <w:rFonts w:ascii="Segoe UI" w:hAnsi="Segoe UI" w:cs="Segoe UI"/>
      <w:sz w:val="18"/>
      <w:szCs w:val="18"/>
    </w:rPr>
  </w:style>
  <w:style w:type="paragraph" w:styleId="ListParagraph">
    <w:name w:val="List Paragraph"/>
    <w:basedOn w:val="Normal"/>
    <w:uiPriority w:val="34"/>
    <w:qFormat/>
    <w:rsid w:val="00E44F1C"/>
    <w:pPr>
      <w:ind w:left="720"/>
    </w:pPr>
  </w:style>
  <w:style w:type="character" w:customStyle="1" w:styleId="FooterChar">
    <w:name w:val="Footer Char"/>
    <w:link w:val="Footer"/>
    <w:uiPriority w:val="99"/>
    <w:rsid w:val="00891C54"/>
    <w:rPr>
      <w:sz w:val="24"/>
      <w:szCs w:val="24"/>
    </w:rPr>
  </w:style>
  <w:style w:type="character" w:styleId="UnresolvedMention">
    <w:name w:val="Unresolved Mention"/>
    <w:uiPriority w:val="99"/>
    <w:semiHidden/>
    <w:unhideWhenUsed/>
    <w:rsid w:val="006439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738429">
      <w:bodyDiv w:val="1"/>
      <w:marLeft w:val="0"/>
      <w:marRight w:val="0"/>
      <w:marTop w:val="0"/>
      <w:marBottom w:val="0"/>
      <w:divBdr>
        <w:top w:val="none" w:sz="0" w:space="0" w:color="auto"/>
        <w:left w:val="none" w:sz="0" w:space="0" w:color="auto"/>
        <w:bottom w:val="none" w:sz="0" w:space="0" w:color="auto"/>
        <w:right w:val="none" w:sz="0" w:space="0" w:color="auto"/>
      </w:divBdr>
    </w:div>
    <w:div w:id="154934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helly.Calvert@housing.nv.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helly.Calvert@housing.nv.gov" TargetMode="External"/><Relationship Id="rId12" Type="http://schemas.openxmlformats.org/officeDocument/2006/relationships/hyperlink" Target="mailto:Shelly.Calvert@housing.nv.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tice.nv.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housing.nv.gov/" TargetMode="External"/><Relationship Id="rId4" Type="http://schemas.openxmlformats.org/officeDocument/2006/relationships/webSettings" Target="webSettings.xml"/><Relationship Id="rId9" Type="http://schemas.openxmlformats.org/officeDocument/2006/relationships/hyperlink" Target="mailto:Shelly.Calvert@housing.nv.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4743</Characters>
  <Application>Microsoft Office Word</Application>
  <DocSecurity>12</DocSecurity>
  <Lines>39</Lines>
  <Paragraphs>11</Paragraphs>
  <ScaleCrop>false</ScaleCrop>
  <HeadingPairs>
    <vt:vector size="2" baseType="variant">
      <vt:variant>
        <vt:lpstr>Title</vt:lpstr>
      </vt:variant>
      <vt:variant>
        <vt:i4>1</vt:i4>
      </vt:variant>
    </vt:vector>
  </HeadingPairs>
  <TitlesOfParts>
    <vt:vector size="1" baseType="lpstr">
      <vt:lpstr>NOTICE OF INTENT TO ACT UPON A REGULATION</vt:lpstr>
    </vt:vector>
  </TitlesOfParts>
  <Company>Hewlett-Packard Company</Company>
  <LinksUpToDate>false</LinksUpToDate>
  <CharactersWithSpaces>5555</CharactersWithSpaces>
  <SharedDoc>false</SharedDoc>
  <HLinks>
    <vt:vector size="36" baseType="variant">
      <vt:variant>
        <vt:i4>2621461</vt:i4>
      </vt:variant>
      <vt:variant>
        <vt:i4>15</vt:i4>
      </vt:variant>
      <vt:variant>
        <vt:i4>0</vt:i4>
      </vt:variant>
      <vt:variant>
        <vt:i4>5</vt:i4>
      </vt:variant>
      <vt:variant>
        <vt:lpwstr>mailto:Shelly.Calvert@housing.nv.gov.</vt:lpwstr>
      </vt:variant>
      <vt:variant>
        <vt:lpwstr/>
      </vt:variant>
      <vt:variant>
        <vt:i4>1769541</vt:i4>
      </vt:variant>
      <vt:variant>
        <vt:i4>12</vt:i4>
      </vt:variant>
      <vt:variant>
        <vt:i4>0</vt:i4>
      </vt:variant>
      <vt:variant>
        <vt:i4>5</vt:i4>
      </vt:variant>
      <vt:variant>
        <vt:lpwstr>http://notice.nv.gov/</vt:lpwstr>
      </vt:variant>
      <vt:variant>
        <vt:lpwstr/>
      </vt:variant>
      <vt:variant>
        <vt:i4>3670066</vt:i4>
      </vt:variant>
      <vt:variant>
        <vt:i4>9</vt:i4>
      </vt:variant>
      <vt:variant>
        <vt:i4>0</vt:i4>
      </vt:variant>
      <vt:variant>
        <vt:i4>5</vt:i4>
      </vt:variant>
      <vt:variant>
        <vt:lpwstr>http://housing.nv.gov/</vt:lpwstr>
      </vt:variant>
      <vt:variant>
        <vt:lpwstr/>
      </vt:variant>
      <vt:variant>
        <vt:i4>2621461</vt:i4>
      </vt:variant>
      <vt:variant>
        <vt:i4>6</vt:i4>
      </vt:variant>
      <vt:variant>
        <vt:i4>0</vt:i4>
      </vt:variant>
      <vt:variant>
        <vt:i4>5</vt:i4>
      </vt:variant>
      <vt:variant>
        <vt:lpwstr>mailto:Shelly.Calvert@housing.nv.gov</vt:lpwstr>
      </vt:variant>
      <vt:variant>
        <vt:lpwstr/>
      </vt:variant>
      <vt:variant>
        <vt:i4>2621461</vt:i4>
      </vt:variant>
      <vt:variant>
        <vt:i4>3</vt:i4>
      </vt:variant>
      <vt:variant>
        <vt:i4>0</vt:i4>
      </vt:variant>
      <vt:variant>
        <vt:i4>5</vt:i4>
      </vt:variant>
      <vt:variant>
        <vt:lpwstr>mailto:Shelly.Calvert@housing.nv.gov</vt:lpwstr>
      </vt:variant>
      <vt:variant>
        <vt:lpwstr/>
      </vt:variant>
      <vt:variant>
        <vt:i4>2621461</vt:i4>
      </vt:variant>
      <vt:variant>
        <vt:i4>0</vt:i4>
      </vt:variant>
      <vt:variant>
        <vt:i4>0</vt:i4>
      </vt:variant>
      <vt:variant>
        <vt:i4>5</vt:i4>
      </vt:variant>
      <vt:variant>
        <vt:lpwstr>mailto:Shelly.Calvert@housing.nv.gov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INTENT TO ACT UPON A REGULATION</dc:title>
  <dc:subject/>
  <dc:creator>Christine  Munro</dc:creator>
  <cp:keywords/>
  <cp:lastModifiedBy>Jacob LaRow</cp:lastModifiedBy>
  <cp:revision>2</cp:revision>
  <cp:lastPrinted>2019-04-04T18:36:00Z</cp:lastPrinted>
  <dcterms:created xsi:type="dcterms:W3CDTF">2020-04-15T22:51:00Z</dcterms:created>
  <dcterms:modified xsi:type="dcterms:W3CDTF">2020-04-15T22:51:00Z</dcterms:modified>
</cp:coreProperties>
</file>